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6E49" w:rsidRPr="009F16AD" w:rsidRDefault="00C26E49" w:rsidP="00C26E49">
      <w:pPr>
        <w:spacing w:line="320" w:lineRule="exact"/>
        <w:jc w:val="left"/>
        <w:rPr>
          <w:rFonts w:asciiTheme="minorEastAsia" w:hAnsiTheme="minorEastAsia"/>
        </w:rPr>
      </w:pPr>
      <w:r w:rsidRPr="009F16AD">
        <w:rPr>
          <w:rFonts w:asciiTheme="minorEastAsia" w:hAnsiTheme="minorEastAsia" w:hint="eastAsia"/>
        </w:rPr>
        <w:t>第</w:t>
      </w:r>
      <w:r w:rsidR="0037287A" w:rsidRPr="009F16AD">
        <w:rPr>
          <w:rFonts w:asciiTheme="minorEastAsia" w:hAnsiTheme="minorEastAsia" w:hint="eastAsia"/>
        </w:rPr>
        <w:t>２</w:t>
      </w:r>
      <w:r w:rsidRPr="009F16AD">
        <w:rPr>
          <w:rFonts w:asciiTheme="minorEastAsia" w:hAnsiTheme="minorEastAsia" w:hint="eastAsia"/>
        </w:rPr>
        <w:t>号様式（第</w:t>
      </w:r>
      <w:r w:rsidR="0037287A" w:rsidRPr="009F16AD">
        <w:rPr>
          <w:rFonts w:asciiTheme="minorEastAsia" w:hAnsiTheme="minorEastAsia" w:hint="eastAsia"/>
        </w:rPr>
        <w:t>４</w:t>
      </w:r>
      <w:r w:rsidRPr="009F16AD">
        <w:rPr>
          <w:rFonts w:asciiTheme="minorEastAsia" w:hAnsiTheme="minorEastAsia" w:hint="eastAsia"/>
        </w:rPr>
        <w:t>条関係）</w:t>
      </w:r>
    </w:p>
    <w:p w:rsidR="00C26E49" w:rsidRPr="009F16AD" w:rsidRDefault="00C26E49" w:rsidP="00C26E49">
      <w:pPr>
        <w:spacing w:line="320" w:lineRule="exact"/>
        <w:jc w:val="left"/>
        <w:rPr>
          <w:rFonts w:asciiTheme="minorEastAsia" w:hAnsiTheme="minorEastAsia"/>
        </w:rPr>
      </w:pPr>
    </w:p>
    <w:p w:rsidR="00C26E49" w:rsidRPr="009F16AD" w:rsidRDefault="00D173E9" w:rsidP="00C26E49">
      <w:pPr>
        <w:spacing w:line="320" w:lineRule="exact"/>
        <w:jc w:val="center"/>
        <w:rPr>
          <w:rFonts w:asciiTheme="minorEastAsia" w:hAnsiTheme="minorEastAsia"/>
          <w:sz w:val="24"/>
          <w:szCs w:val="24"/>
        </w:rPr>
      </w:pPr>
      <w:r w:rsidRPr="009F16AD">
        <w:rPr>
          <w:rFonts w:asciiTheme="minorEastAsia" w:hAnsiTheme="minorEastAsia" w:hint="eastAsia"/>
          <w:sz w:val="24"/>
          <w:szCs w:val="24"/>
        </w:rPr>
        <w:t>介護保険福祉用具購入費受領委任払いに係る誓約書</w:t>
      </w:r>
    </w:p>
    <w:p w:rsidR="00C26E49" w:rsidRPr="009F16AD" w:rsidRDefault="00C26E49" w:rsidP="00C26E49">
      <w:pPr>
        <w:spacing w:line="320" w:lineRule="exact"/>
        <w:jc w:val="right"/>
        <w:rPr>
          <w:rFonts w:asciiTheme="minorEastAsia" w:hAnsiTheme="minorEastAsia"/>
        </w:rPr>
      </w:pPr>
    </w:p>
    <w:p w:rsidR="00C26E49" w:rsidRPr="009F16AD" w:rsidRDefault="00C26E49" w:rsidP="00C26E49">
      <w:pPr>
        <w:spacing w:line="320" w:lineRule="exact"/>
        <w:jc w:val="right"/>
        <w:rPr>
          <w:rFonts w:asciiTheme="minorEastAsia" w:hAnsiTheme="minorEastAsia"/>
        </w:rPr>
      </w:pPr>
      <w:r w:rsidRPr="009F16AD">
        <w:rPr>
          <w:rFonts w:asciiTheme="minorEastAsia" w:hAnsiTheme="minorEastAsia" w:hint="eastAsia"/>
        </w:rPr>
        <w:t>年　　月　　日</w:t>
      </w:r>
    </w:p>
    <w:p w:rsidR="00C26E49" w:rsidRPr="009F16AD" w:rsidRDefault="00F3331F" w:rsidP="00C26E49">
      <w:pPr>
        <w:spacing w:beforeLines="50" w:before="180" w:line="320" w:lineRule="exact"/>
        <w:jc w:val="left"/>
      </w:pPr>
      <w:r w:rsidRPr="009F16AD">
        <w:rPr>
          <w:rFonts w:hint="eastAsia"/>
        </w:rPr>
        <w:t>立川市長　　殿</w:t>
      </w:r>
    </w:p>
    <w:p w:rsidR="00C26E49" w:rsidRPr="009F16AD" w:rsidRDefault="00C26E49" w:rsidP="00C26E49">
      <w:pPr>
        <w:spacing w:line="320" w:lineRule="exact"/>
        <w:ind w:firstLineChars="1700" w:firstLine="3570"/>
      </w:pPr>
      <w:r w:rsidRPr="009F16AD">
        <w:rPr>
          <w:rFonts w:hint="eastAsia"/>
        </w:rPr>
        <w:t>〔届出者〕</w:t>
      </w:r>
    </w:p>
    <w:tbl>
      <w:tblPr>
        <w:tblStyle w:val="a3"/>
        <w:tblW w:w="0" w:type="auto"/>
        <w:tblInd w:w="3794" w:type="dxa"/>
        <w:tblLook w:val="04A0" w:firstRow="1" w:lastRow="0" w:firstColumn="1" w:lastColumn="0" w:noHBand="0" w:noVBand="1"/>
      </w:tblPr>
      <w:tblGrid>
        <w:gridCol w:w="5386"/>
      </w:tblGrid>
      <w:tr w:rsidR="00C26E49" w:rsidRPr="009F16AD" w:rsidTr="00C114FA">
        <w:trPr>
          <w:trHeight w:val="586"/>
        </w:trPr>
        <w:tc>
          <w:tcPr>
            <w:tcW w:w="5386" w:type="dxa"/>
            <w:tcBorders>
              <w:top w:val="single" w:sz="4" w:space="0" w:color="FFFFFF" w:themeColor="background1"/>
              <w:left w:val="single" w:sz="4" w:space="0" w:color="FFFFFF" w:themeColor="background1"/>
              <w:right w:val="single" w:sz="4" w:space="0" w:color="FFFFFF" w:themeColor="background1"/>
            </w:tcBorders>
            <w:vAlign w:val="center"/>
          </w:tcPr>
          <w:p w:rsidR="00C26E49" w:rsidRPr="009F16AD" w:rsidRDefault="00C26E49" w:rsidP="00C114FA">
            <w:pPr>
              <w:spacing w:line="280" w:lineRule="exact"/>
              <w:ind w:leftChars="-1" w:left="-2"/>
              <w:jc w:val="left"/>
              <w:rPr>
                <w:rFonts w:ascii="HG正楷書体-PRO" w:eastAsia="HG正楷書体-PRO"/>
                <w:b/>
                <w:szCs w:val="21"/>
              </w:rPr>
            </w:pPr>
            <w:r w:rsidRPr="009F16AD">
              <w:rPr>
                <w:rFonts w:hint="eastAsia"/>
              </w:rPr>
              <w:t>所　在　地</w:t>
            </w:r>
          </w:p>
        </w:tc>
      </w:tr>
      <w:tr w:rsidR="00C26E49" w:rsidRPr="009F16AD" w:rsidTr="00C114FA">
        <w:trPr>
          <w:trHeight w:val="586"/>
        </w:trPr>
        <w:tc>
          <w:tcPr>
            <w:tcW w:w="5386" w:type="dxa"/>
            <w:tcBorders>
              <w:left w:val="single" w:sz="4" w:space="0" w:color="FFFFFF" w:themeColor="background1"/>
              <w:right w:val="single" w:sz="4" w:space="0" w:color="FFFFFF" w:themeColor="background1"/>
            </w:tcBorders>
            <w:vAlign w:val="center"/>
          </w:tcPr>
          <w:p w:rsidR="00C26E49" w:rsidRPr="009F16AD" w:rsidRDefault="00C26E49" w:rsidP="00C114FA">
            <w:pPr>
              <w:spacing w:line="320" w:lineRule="exact"/>
              <w:ind w:leftChars="-1" w:left="-2"/>
            </w:pPr>
            <w:r w:rsidRPr="009F16AD">
              <w:rPr>
                <w:rFonts w:hint="eastAsia"/>
              </w:rPr>
              <w:t>事業者名称</w:t>
            </w:r>
          </w:p>
        </w:tc>
      </w:tr>
      <w:tr w:rsidR="00C26E49" w:rsidRPr="009F16AD" w:rsidTr="00C114FA">
        <w:trPr>
          <w:trHeight w:val="586"/>
        </w:trPr>
        <w:tc>
          <w:tcPr>
            <w:tcW w:w="5386" w:type="dxa"/>
            <w:tcBorders>
              <w:left w:val="single" w:sz="4" w:space="0" w:color="FFFFFF" w:themeColor="background1"/>
              <w:right w:val="single" w:sz="4" w:space="0" w:color="FFFFFF" w:themeColor="background1"/>
            </w:tcBorders>
            <w:vAlign w:val="center"/>
          </w:tcPr>
          <w:p w:rsidR="00C26E49" w:rsidRPr="009F16AD" w:rsidRDefault="00C26E49" w:rsidP="00C114FA">
            <w:pPr>
              <w:spacing w:line="240" w:lineRule="exact"/>
              <w:ind w:leftChars="-1" w:left="-2"/>
            </w:pPr>
            <w:r w:rsidRPr="009F16AD">
              <w:rPr>
                <w:rFonts w:hint="eastAsia"/>
              </w:rPr>
              <w:t>代　表　者</w:t>
            </w:r>
          </w:p>
          <w:p w:rsidR="00C26E49" w:rsidRPr="009F16AD" w:rsidRDefault="00601778" w:rsidP="00C114FA">
            <w:pPr>
              <w:spacing w:line="240" w:lineRule="exact"/>
              <w:ind w:leftChars="-1" w:left="-2"/>
              <w:rPr>
                <w:sz w:val="18"/>
                <w:szCs w:val="18"/>
              </w:rPr>
            </w:pPr>
            <w:r w:rsidRPr="009F16AD">
              <w:rPr>
                <w:rFonts w:hint="eastAsia"/>
                <w:noProof/>
              </w:rPr>
              <mc:AlternateContent>
                <mc:Choice Requires="wps">
                  <w:drawing>
                    <wp:anchor distT="0" distB="0" distL="114300" distR="114300" simplePos="0" relativeHeight="251659264" behindDoc="1" locked="0" layoutInCell="1" allowOverlap="1" wp14:anchorId="157B8D8A" wp14:editId="3FF19ED8">
                      <wp:simplePos x="0" y="0"/>
                      <wp:positionH relativeFrom="column">
                        <wp:posOffset>3044190</wp:posOffset>
                      </wp:positionH>
                      <wp:positionV relativeFrom="paragraph">
                        <wp:posOffset>-114300</wp:posOffset>
                      </wp:positionV>
                      <wp:extent cx="295275" cy="276225"/>
                      <wp:effectExtent l="0" t="0" r="9525" b="9525"/>
                      <wp:wrapThrough wrapText="bothSides">
                        <wp:wrapPolygon edited="0">
                          <wp:start x="0" y="0"/>
                          <wp:lineTo x="0" y="20855"/>
                          <wp:lineTo x="20903" y="20855"/>
                          <wp:lineTo x="20903" y="0"/>
                          <wp:lineTo x="0" y="0"/>
                        </wp:wrapPolygon>
                      </wp:wrapThrough>
                      <wp:docPr id="1" name="正方形/長方形 1"/>
                      <wp:cNvGraphicFramePr/>
                      <a:graphic xmlns:a="http://schemas.openxmlformats.org/drawingml/2006/main">
                        <a:graphicData uri="http://schemas.microsoft.com/office/word/2010/wordprocessingShape">
                          <wps:wsp>
                            <wps:cNvSpPr/>
                            <wps:spPr>
                              <a:xfrm>
                                <a:off x="0" y="0"/>
                                <a:ext cx="295275" cy="276225"/>
                              </a:xfrm>
                              <a:prstGeom prst="rect">
                                <a:avLst/>
                              </a:prstGeom>
                              <a:solidFill>
                                <a:sysClr val="window" lastClr="FFFFFF"/>
                              </a:solidFill>
                              <a:ln w="25400" cap="flat" cmpd="sng" algn="ctr">
                                <a:noFill/>
                                <a:prstDash val="solid"/>
                              </a:ln>
                              <a:effectLst/>
                            </wps:spPr>
                            <wps:txbx>
                              <w:txbxContent>
                                <w:p w:rsidR="00C26E49" w:rsidRDefault="00601778" w:rsidP="00C26E49">
                                  <w:pPr>
                                    <w:spacing w:line="300" w:lineRule="exact"/>
                                    <w:jc w:val="center"/>
                                  </w:pPr>
                                  <w:r>
                                    <w:rPr>
                                      <w:rFonts w:hint="eastAsia"/>
                                    </w:rPr>
                                    <w:t>印</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239.7pt;margin-top:-9pt;width:23.25pt;height:2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" fillcolor="window" stroked="f" strokeweight="2pt">
                      <v:textbox inset="0,0,0,0">
                        <w:txbxContent>
                          <w:p w:rsidR="00C26E49" w:rsidRDefault="00601778" w:rsidP="00C26E49">
                            <w:pPr>
                              <w:spacing w:line="300" w:lineRule="exact"/>
                              <w:jc w:val="center"/>
                            </w:pPr>
                            <w:r>
                              <w:rPr>
                                <w:rFonts w:hint="eastAsia"/>
                              </w:rPr>
                              <w:t>印</w:t>
                            </w:r>
                          </w:p>
                        </w:txbxContent>
                      </v:textbox>
                      <w10:wrap type="through"/>
                    </v:rect>
                  </w:pict>
                </mc:Fallback>
              </mc:AlternateContent>
            </w:r>
            <w:r w:rsidRPr="009F16AD">
              <w:rPr>
                <w:rFonts w:hint="eastAsia"/>
                <w:sz w:val="18"/>
                <w:szCs w:val="18"/>
              </w:rPr>
              <w:t>(</w:t>
            </w:r>
            <w:r w:rsidR="00C26E49" w:rsidRPr="009F16AD">
              <w:rPr>
                <w:rFonts w:hint="eastAsia"/>
                <w:sz w:val="18"/>
                <w:szCs w:val="18"/>
              </w:rPr>
              <w:t>職</w:t>
            </w:r>
            <w:r w:rsidRPr="009F16AD">
              <w:rPr>
                <w:rFonts w:hint="eastAsia"/>
                <w:sz w:val="18"/>
                <w:szCs w:val="18"/>
              </w:rPr>
              <w:t>名</w:t>
            </w:r>
            <w:r w:rsidR="00C26E49" w:rsidRPr="009F16AD">
              <w:rPr>
                <w:rFonts w:hint="eastAsia"/>
                <w:sz w:val="18"/>
                <w:szCs w:val="18"/>
              </w:rPr>
              <w:t>・氏名</w:t>
            </w:r>
            <w:r w:rsidRPr="009F16AD">
              <w:rPr>
                <w:rFonts w:hint="eastAsia"/>
                <w:sz w:val="18"/>
                <w:szCs w:val="18"/>
              </w:rPr>
              <w:t>)</w:t>
            </w:r>
          </w:p>
        </w:tc>
      </w:tr>
    </w:tbl>
    <w:p w:rsidR="00C26E49" w:rsidRDefault="00C26E49" w:rsidP="009F16AD">
      <w:pPr>
        <w:spacing w:line="320" w:lineRule="exact"/>
      </w:pPr>
    </w:p>
    <w:p w:rsidR="0019686B" w:rsidRPr="0019686B" w:rsidRDefault="0019686B" w:rsidP="009F16AD">
      <w:pPr>
        <w:spacing w:line="320" w:lineRule="exact"/>
      </w:pPr>
    </w:p>
    <w:p w:rsidR="00C26E49" w:rsidRPr="009F16AD" w:rsidRDefault="00C26E49" w:rsidP="00C26E49">
      <w:pPr>
        <w:spacing w:line="340" w:lineRule="exact"/>
        <w:ind w:firstLineChars="100" w:firstLine="210"/>
        <w:jc w:val="left"/>
      </w:pPr>
      <w:r w:rsidRPr="009F16AD">
        <w:rPr>
          <w:rFonts w:hint="eastAsia"/>
        </w:rPr>
        <w:t>介護保険</w:t>
      </w:r>
      <w:r w:rsidR="00D173E9" w:rsidRPr="009F16AD">
        <w:rPr>
          <w:rFonts w:hint="eastAsia"/>
        </w:rPr>
        <w:t>福祉用具購入費</w:t>
      </w:r>
      <w:r w:rsidRPr="009F16AD">
        <w:rPr>
          <w:rFonts w:hint="eastAsia"/>
        </w:rPr>
        <w:t>受領委任払い取扱事業者の登録</w:t>
      </w:r>
      <w:r w:rsidR="00F3331F" w:rsidRPr="009F16AD">
        <w:rPr>
          <w:rFonts w:hint="eastAsia"/>
        </w:rPr>
        <w:t>（以下「登録」という。）</w:t>
      </w:r>
      <w:r w:rsidRPr="009F16AD">
        <w:rPr>
          <w:rFonts w:hint="eastAsia"/>
        </w:rPr>
        <w:t>の届出を行うに</w:t>
      </w:r>
      <w:r w:rsidR="00A63070" w:rsidRPr="009F16AD">
        <w:rPr>
          <w:rFonts w:hint="eastAsia"/>
        </w:rPr>
        <w:t>当たり</w:t>
      </w:r>
      <w:r w:rsidRPr="009F16AD">
        <w:rPr>
          <w:rFonts w:hint="eastAsia"/>
        </w:rPr>
        <w:t>、次の事項を遵守することを</w:t>
      </w:r>
      <w:r w:rsidR="00601778" w:rsidRPr="009F16AD">
        <w:rPr>
          <w:rFonts w:hint="eastAsia"/>
        </w:rPr>
        <w:t>誓約</w:t>
      </w:r>
      <w:r w:rsidRPr="009F16AD">
        <w:rPr>
          <w:rFonts w:hint="eastAsia"/>
        </w:rPr>
        <w:t>します。</w:t>
      </w:r>
    </w:p>
    <w:p w:rsidR="00C26E49" w:rsidRPr="009F16AD" w:rsidRDefault="00C26E49"/>
    <w:p w:rsidR="00C26E49" w:rsidRPr="009F16AD" w:rsidRDefault="00C26E49"/>
    <w:p w:rsidR="00496258" w:rsidRPr="009F16AD" w:rsidRDefault="00F3331F" w:rsidP="00F3331F">
      <w:pPr>
        <w:ind w:left="210" w:hangingChars="100" w:hanging="210"/>
      </w:pPr>
      <w:r w:rsidRPr="009F16AD">
        <w:rPr>
          <w:rFonts w:hint="eastAsia"/>
        </w:rPr>
        <w:t>１</w:t>
      </w:r>
      <w:r w:rsidR="003B1DBF">
        <w:rPr>
          <w:rFonts w:hint="eastAsia"/>
        </w:rPr>
        <w:t xml:space="preserve">　</w:t>
      </w:r>
      <w:r w:rsidR="00D173E9" w:rsidRPr="009F16AD">
        <w:rPr>
          <w:rFonts w:hint="eastAsia"/>
        </w:rPr>
        <w:t>福祉用具の販売</w:t>
      </w:r>
      <w:r w:rsidR="006730ED" w:rsidRPr="009F16AD">
        <w:rPr>
          <w:rFonts w:hint="eastAsia"/>
        </w:rPr>
        <w:t>に関しては、関係法令、</w:t>
      </w:r>
      <w:r w:rsidR="00C26E49" w:rsidRPr="009F16AD">
        <w:rPr>
          <w:rFonts w:hint="eastAsia"/>
        </w:rPr>
        <w:t>立川市</w:t>
      </w:r>
      <w:r w:rsidR="006730ED" w:rsidRPr="009F16AD">
        <w:rPr>
          <w:rFonts w:hint="eastAsia"/>
        </w:rPr>
        <w:t>介護保険</w:t>
      </w:r>
      <w:r w:rsidR="00D173E9" w:rsidRPr="009F16AD">
        <w:rPr>
          <w:rFonts w:hint="eastAsia"/>
        </w:rPr>
        <w:t>福祉用具購入費</w:t>
      </w:r>
      <w:r w:rsidR="006730ED" w:rsidRPr="009F16AD">
        <w:rPr>
          <w:rFonts w:hint="eastAsia"/>
        </w:rPr>
        <w:t>受領委任払いに関する要綱（以下「要綱」という。）等を遵守すること。</w:t>
      </w:r>
    </w:p>
    <w:p w:rsidR="006730ED" w:rsidRPr="009F16AD" w:rsidRDefault="006730ED" w:rsidP="00C26E49">
      <w:pPr>
        <w:ind w:left="567" w:hanging="425"/>
      </w:pPr>
    </w:p>
    <w:p w:rsidR="006730ED" w:rsidRPr="009F16AD" w:rsidRDefault="00F3331F" w:rsidP="00F3331F">
      <w:pPr>
        <w:ind w:left="210" w:hangingChars="100" w:hanging="210"/>
      </w:pPr>
      <w:r w:rsidRPr="009F16AD">
        <w:rPr>
          <w:rFonts w:hint="eastAsia"/>
        </w:rPr>
        <w:t>２</w:t>
      </w:r>
      <w:r w:rsidR="003B1DBF">
        <w:rPr>
          <w:rFonts w:hint="eastAsia"/>
        </w:rPr>
        <w:t xml:space="preserve">　</w:t>
      </w:r>
      <w:r w:rsidR="00D173E9" w:rsidRPr="009F16AD">
        <w:rPr>
          <w:rFonts w:hint="eastAsia"/>
        </w:rPr>
        <w:t>福祉用具</w:t>
      </w:r>
      <w:r w:rsidR="006730ED" w:rsidRPr="009F16AD">
        <w:rPr>
          <w:rFonts w:hint="eastAsia"/>
        </w:rPr>
        <w:t>を</w:t>
      </w:r>
      <w:r w:rsidR="00D173E9" w:rsidRPr="009F16AD">
        <w:rPr>
          <w:rFonts w:hint="eastAsia"/>
        </w:rPr>
        <w:t>購入</w:t>
      </w:r>
      <w:r w:rsidRPr="009F16AD">
        <w:rPr>
          <w:rFonts w:hint="eastAsia"/>
        </w:rPr>
        <w:t>する居宅要介護被保険者等</w:t>
      </w:r>
      <w:r w:rsidR="006730ED" w:rsidRPr="009F16AD">
        <w:rPr>
          <w:rFonts w:hint="eastAsia"/>
        </w:rPr>
        <w:t>が、可能な限りその居宅において、その有する能力に応じ自立した日常生活を営むことができるように、当該</w:t>
      </w:r>
      <w:r w:rsidRPr="009F16AD">
        <w:rPr>
          <w:rFonts w:hint="eastAsia"/>
        </w:rPr>
        <w:t>居宅要介護被保険者等</w:t>
      </w:r>
      <w:r w:rsidR="006730ED" w:rsidRPr="009F16AD">
        <w:rPr>
          <w:rFonts w:hint="eastAsia"/>
        </w:rPr>
        <w:t>の心身、住宅の状況等を踏まえた適切な</w:t>
      </w:r>
      <w:r w:rsidR="00D173E9" w:rsidRPr="009F16AD">
        <w:rPr>
          <w:rFonts w:hint="eastAsia"/>
        </w:rPr>
        <w:t>福祉用具の販売</w:t>
      </w:r>
      <w:r w:rsidR="006730ED" w:rsidRPr="009F16AD">
        <w:rPr>
          <w:rFonts w:hint="eastAsia"/>
        </w:rPr>
        <w:t>を行うよう努めること。</w:t>
      </w:r>
    </w:p>
    <w:p w:rsidR="006730ED" w:rsidRPr="009F16AD" w:rsidRDefault="006730ED" w:rsidP="00C26E49">
      <w:pPr>
        <w:ind w:left="567" w:hanging="425"/>
      </w:pPr>
    </w:p>
    <w:p w:rsidR="006730ED" w:rsidRPr="009F16AD" w:rsidRDefault="00F3331F" w:rsidP="00F3331F">
      <w:pPr>
        <w:ind w:left="210" w:hangingChars="100" w:hanging="210"/>
      </w:pPr>
      <w:r w:rsidRPr="009F16AD">
        <w:rPr>
          <w:rFonts w:hint="eastAsia"/>
        </w:rPr>
        <w:t>３</w:t>
      </w:r>
      <w:r w:rsidR="003B1DBF">
        <w:rPr>
          <w:rFonts w:hint="eastAsia"/>
        </w:rPr>
        <w:t xml:space="preserve">　</w:t>
      </w:r>
      <w:r w:rsidR="00D173E9" w:rsidRPr="009F16AD">
        <w:rPr>
          <w:rFonts w:hint="eastAsia"/>
        </w:rPr>
        <w:t>福祉用具の販売を行う</w:t>
      </w:r>
      <w:r w:rsidR="002738F4" w:rsidRPr="009F16AD">
        <w:rPr>
          <w:rFonts w:hint="eastAsia"/>
        </w:rPr>
        <w:t>に当たっては、</w:t>
      </w:r>
      <w:r w:rsidR="00C26E49" w:rsidRPr="009F16AD">
        <w:rPr>
          <w:rFonts w:hint="eastAsia"/>
        </w:rPr>
        <w:t>立川市</w:t>
      </w:r>
      <w:r w:rsidR="002738F4" w:rsidRPr="009F16AD">
        <w:rPr>
          <w:rFonts w:hint="eastAsia"/>
        </w:rPr>
        <w:t>、地域包括支援センター、居宅介護支援事業所その他保健医療サービス及び福祉サービスを提供する者との連携に努めること。</w:t>
      </w:r>
    </w:p>
    <w:p w:rsidR="002738F4" w:rsidRPr="009F16AD" w:rsidRDefault="002738F4" w:rsidP="00C26E49">
      <w:pPr>
        <w:ind w:left="567" w:hanging="425"/>
      </w:pPr>
    </w:p>
    <w:p w:rsidR="002738F4" w:rsidRPr="009F16AD" w:rsidRDefault="00F3331F" w:rsidP="00F3331F">
      <w:pPr>
        <w:ind w:left="210" w:hangingChars="100" w:hanging="210"/>
      </w:pPr>
      <w:r w:rsidRPr="009F16AD">
        <w:rPr>
          <w:rFonts w:hint="eastAsia"/>
        </w:rPr>
        <w:t>４</w:t>
      </w:r>
      <w:r w:rsidR="003B1DBF">
        <w:rPr>
          <w:rFonts w:hint="eastAsia"/>
        </w:rPr>
        <w:t xml:space="preserve">　</w:t>
      </w:r>
      <w:r w:rsidR="00D173E9" w:rsidRPr="009F16AD">
        <w:rPr>
          <w:rFonts w:hint="eastAsia"/>
        </w:rPr>
        <w:t>福祉用具の販売を行う</w:t>
      </w:r>
      <w:r w:rsidR="002738F4" w:rsidRPr="009F16AD">
        <w:rPr>
          <w:rFonts w:hint="eastAsia"/>
        </w:rPr>
        <w:t>に当たっては、</w:t>
      </w:r>
      <w:r w:rsidRPr="009F16AD">
        <w:rPr>
          <w:rFonts w:hint="eastAsia"/>
        </w:rPr>
        <w:t>居宅要介護被保険者等</w:t>
      </w:r>
      <w:r w:rsidR="002738F4" w:rsidRPr="009F16AD">
        <w:rPr>
          <w:rFonts w:hint="eastAsia"/>
        </w:rPr>
        <w:t>の提示する介護保険被保険者証及び</w:t>
      </w:r>
      <w:r w:rsidR="00601778" w:rsidRPr="009F16AD">
        <w:rPr>
          <w:rFonts w:hint="eastAsia"/>
        </w:rPr>
        <w:t>介護保険</w:t>
      </w:r>
      <w:r w:rsidR="002738F4" w:rsidRPr="009F16AD">
        <w:rPr>
          <w:rFonts w:hint="eastAsia"/>
        </w:rPr>
        <w:t>負担割合証によって被保険者資格、要介護認定等の有無、要介護認定等の有効期間、利用者負担割合等を確認し、</w:t>
      </w:r>
      <w:r w:rsidR="00D173E9" w:rsidRPr="009F16AD">
        <w:rPr>
          <w:rFonts w:hint="eastAsia"/>
        </w:rPr>
        <w:t>福祉用具購入費</w:t>
      </w:r>
      <w:r w:rsidR="00A144A5" w:rsidRPr="009F16AD">
        <w:rPr>
          <w:rFonts w:hint="eastAsia"/>
        </w:rPr>
        <w:t>の</w:t>
      </w:r>
      <w:r w:rsidR="002738F4" w:rsidRPr="009F16AD">
        <w:rPr>
          <w:rFonts w:hint="eastAsia"/>
        </w:rPr>
        <w:t>受領委任払いが利用可能であるかどうか確認すること。また、当該</w:t>
      </w:r>
      <w:r w:rsidRPr="009F16AD">
        <w:rPr>
          <w:rFonts w:hint="eastAsia"/>
        </w:rPr>
        <w:t>居宅要介護被保険者等</w:t>
      </w:r>
      <w:r w:rsidR="002738F4" w:rsidRPr="009F16AD">
        <w:rPr>
          <w:rFonts w:hint="eastAsia"/>
        </w:rPr>
        <w:t>に過去の</w:t>
      </w:r>
      <w:r w:rsidR="00D173E9" w:rsidRPr="009F16AD">
        <w:rPr>
          <w:rFonts w:hint="eastAsia"/>
        </w:rPr>
        <w:t>福祉用具購入費</w:t>
      </w:r>
      <w:r w:rsidR="002738F4" w:rsidRPr="009F16AD">
        <w:rPr>
          <w:rFonts w:hint="eastAsia"/>
        </w:rPr>
        <w:t>の給付実績を確認すること。なお、超過負担が発生する場合、</w:t>
      </w:r>
      <w:r w:rsidRPr="009F16AD">
        <w:rPr>
          <w:rFonts w:hint="eastAsia"/>
        </w:rPr>
        <w:t>居宅要介護被保険者等</w:t>
      </w:r>
      <w:r w:rsidR="002738F4" w:rsidRPr="009F16AD">
        <w:rPr>
          <w:rFonts w:hint="eastAsia"/>
        </w:rPr>
        <w:t>から</w:t>
      </w:r>
      <w:r w:rsidR="00C66C9C" w:rsidRPr="009F16AD">
        <w:rPr>
          <w:rFonts w:hint="eastAsia"/>
        </w:rPr>
        <w:t>あらかじ</w:t>
      </w:r>
      <w:r w:rsidR="002738F4" w:rsidRPr="009F16AD">
        <w:rPr>
          <w:rFonts w:hint="eastAsia"/>
        </w:rPr>
        <w:t>め了解を得ること。</w:t>
      </w:r>
    </w:p>
    <w:p w:rsidR="002738F4" w:rsidRPr="009F16AD" w:rsidRDefault="002738F4" w:rsidP="00C26E49">
      <w:pPr>
        <w:ind w:left="567" w:hanging="425"/>
      </w:pPr>
    </w:p>
    <w:p w:rsidR="002738F4" w:rsidRPr="009F16AD" w:rsidRDefault="00F3331F" w:rsidP="00F3331F">
      <w:r w:rsidRPr="009F16AD">
        <w:rPr>
          <w:rFonts w:hint="eastAsia"/>
        </w:rPr>
        <w:t>５</w:t>
      </w:r>
      <w:r w:rsidR="003B1DBF">
        <w:rPr>
          <w:rFonts w:hint="eastAsia"/>
        </w:rPr>
        <w:t xml:space="preserve">　</w:t>
      </w:r>
      <w:r w:rsidR="002738F4" w:rsidRPr="009F16AD">
        <w:rPr>
          <w:rFonts w:hint="eastAsia"/>
        </w:rPr>
        <w:t>正当な理由なく、介護保険</w:t>
      </w:r>
      <w:r w:rsidR="00D173E9" w:rsidRPr="009F16AD">
        <w:rPr>
          <w:rFonts w:hint="eastAsia"/>
        </w:rPr>
        <w:t>福祉用具購入費</w:t>
      </w:r>
      <w:r w:rsidR="002738F4" w:rsidRPr="009F16AD">
        <w:rPr>
          <w:rFonts w:hint="eastAsia"/>
        </w:rPr>
        <w:t>受領委任払いの利用を拒まないこと。</w:t>
      </w:r>
    </w:p>
    <w:p w:rsidR="002738F4" w:rsidRPr="009F16AD" w:rsidRDefault="002738F4" w:rsidP="00C26E49">
      <w:pPr>
        <w:ind w:left="567" w:hanging="425"/>
      </w:pPr>
    </w:p>
    <w:p w:rsidR="002738F4" w:rsidRPr="009F16AD" w:rsidRDefault="00F3331F" w:rsidP="00F3331F">
      <w:pPr>
        <w:ind w:left="210" w:hangingChars="100" w:hanging="210"/>
      </w:pPr>
      <w:r w:rsidRPr="009F16AD">
        <w:rPr>
          <w:rFonts w:hint="eastAsia"/>
        </w:rPr>
        <w:t>６</w:t>
      </w:r>
      <w:r w:rsidR="003B1DBF">
        <w:rPr>
          <w:rFonts w:hint="eastAsia"/>
        </w:rPr>
        <w:t xml:space="preserve">　</w:t>
      </w:r>
      <w:r w:rsidR="00D173E9" w:rsidRPr="009F16AD">
        <w:rPr>
          <w:rFonts w:hint="eastAsia"/>
        </w:rPr>
        <w:t>福祉用具購入費</w:t>
      </w:r>
      <w:r w:rsidR="002738F4" w:rsidRPr="009F16AD">
        <w:rPr>
          <w:rFonts w:hint="eastAsia"/>
        </w:rPr>
        <w:t>については、保険給付分を除いた自己負担額の支払いを</w:t>
      </w:r>
      <w:r w:rsidRPr="009F16AD">
        <w:rPr>
          <w:rFonts w:hint="eastAsia"/>
        </w:rPr>
        <w:t>居宅要介護被保険者等</w:t>
      </w:r>
      <w:r w:rsidR="002738F4" w:rsidRPr="009F16AD">
        <w:rPr>
          <w:rFonts w:hint="eastAsia"/>
        </w:rPr>
        <w:t>より受けるものとし、これを減免し、又は超過して費用を徴収しないこと。また、自己負担額の支払いを受けたときは、</w:t>
      </w:r>
      <w:r w:rsidRPr="009F16AD">
        <w:rPr>
          <w:rFonts w:hint="eastAsia"/>
        </w:rPr>
        <w:t>居宅要介護被保険者等</w:t>
      </w:r>
      <w:r w:rsidR="002738F4" w:rsidRPr="009F16AD">
        <w:rPr>
          <w:rFonts w:hint="eastAsia"/>
        </w:rPr>
        <w:t>に対し自己負担額</w:t>
      </w:r>
      <w:r w:rsidRPr="009F16AD">
        <w:rPr>
          <w:rFonts w:hint="eastAsia"/>
        </w:rPr>
        <w:t>相当</w:t>
      </w:r>
      <w:r w:rsidR="00865660" w:rsidRPr="009F16AD">
        <w:rPr>
          <w:rFonts w:hint="eastAsia"/>
        </w:rPr>
        <w:t>分を明記した領収証</w:t>
      </w:r>
      <w:r w:rsidR="002738F4" w:rsidRPr="009F16AD">
        <w:rPr>
          <w:rFonts w:hint="eastAsia"/>
        </w:rPr>
        <w:t>を発行すること。</w:t>
      </w:r>
    </w:p>
    <w:p w:rsidR="002738F4" w:rsidRPr="009F16AD" w:rsidRDefault="00F3331F" w:rsidP="00F3331F">
      <w:pPr>
        <w:ind w:left="210" w:hangingChars="100" w:hanging="210"/>
      </w:pPr>
      <w:r w:rsidRPr="009F16AD">
        <w:rPr>
          <w:rFonts w:hint="eastAsia"/>
        </w:rPr>
        <w:lastRenderedPageBreak/>
        <w:t>７</w:t>
      </w:r>
      <w:r w:rsidR="003B1DBF">
        <w:rPr>
          <w:rFonts w:hint="eastAsia"/>
        </w:rPr>
        <w:t xml:space="preserve">　</w:t>
      </w:r>
      <w:r w:rsidRPr="009F16AD">
        <w:rPr>
          <w:rFonts w:hint="eastAsia"/>
        </w:rPr>
        <w:t>居宅要介護被保険者等</w:t>
      </w:r>
      <w:r w:rsidR="005C2B68" w:rsidRPr="009F16AD">
        <w:rPr>
          <w:rFonts w:hint="eastAsia"/>
        </w:rPr>
        <w:t>が、不正な行為により、保険給付を受け、又は受けようとしたときは、速やかにその旨を</w:t>
      </w:r>
      <w:r w:rsidR="00C26E49" w:rsidRPr="009F16AD">
        <w:rPr>
          <w:rFonts w:hint="eastAsia"/>
        </w:rPr>
        <w:t>立川市</w:t>
      </w:r>
      <w:r w:rsidR="005C2B68" w:rsidRPr="009F16AD">
        <w:rPr>
          <w:rFonts w:hint="eastAsia"/>
        </w:rPr>
        <w:t>に通知すること。</w:t>
      </w:r>
    </w:p>
    <w:p w:rsidR="005C2B68" w:rsidRPr="009F16AD" w:rsidRDefault="005C2B68" w:rsidP="00F3331F"/>
    <w:p w:rsidR="005C2B68" w:rsidRPr="009F16AD" w:rsidRDefault="00F3331F" w:rsidP="00F3331F">
      <w:r w:rsidRPr="009F16AD">
        <w:rPr>
          <w:rFonts w:hint="eastAsia"/>
        </w:rPr>
        <w:t>８</w:t>
      </w:r>
      <w:r w:rsidR="003B1DBF">
        <w:rPr>
          <w:rFonts w:hint="eastAsia"/>
        </w:rPr>
        <w:t xml:space="preserve">　</w:t>
      </w:r>
      <w:r w:rsidR="00D173E9" w:rsidRPr="009F16AD">
        <w:rPr>
          <w:rFonts w:hint="eastAsia"/>
        </w:rPr>
        <w:t>福祉用具の販売</w:t>
      </w:r>
      <w:r w:rsidR="005C2B68" w:rsidRPr="009F16AD">
        <w:rPr>
          <w:rFonts w:hint="eastAsia"/>
        </w:rPr>
        <w:t>に関する記録を整備し、</w:t>
      </w:r>
      <w:r w:rsidR="00D173E9" w:rsidRPr="009F16AD">
        <w:rPr>
          <w:rFonts w:hint="eastAsia"/>
        </w:rPr>
        <w:t>販売した</w:t>
      </w:r>
      <w:r w:rsidR="005C2B68" w:rsidRPr="009F16AD">
        <w:rPr>
          <w:rFonts w:hint="eastAsia"/>
        </w:rPr>
        <w:t>日から２年間保存すること。</w:t>
      </w:r>
    </w:p>
    <w:p w:rsidR="00C317AF" w:rsidRPr="009F16AD" w:rsidRDefault="00C317AF" w:rsidP="00C26E49">
      <w:pPr>
        <w:ind w:left="567" w:hanging="425"/>
      </w:pPr>
    </w:p>
    <w:p w:rsidR="00C317AF" w:rsidRPr="009F16AD" w:rsidRDefault="00F3331F" w:rsidP="00F3331F">
      <w:pPr>
        <w:ind w:left="210" w:hangingChars="100" w:hanging="210"/>
      </w:pPr>
      <w:r w:rsidRPr="009F16AD">
        <w:rPr>
          <w:rFonts w:hint="eastAsia"/>
        </w:rPr>
        <w:t>９</w:t>
      </w:r>
      <w:r w:rsidR="003B1DBF">
        <w:rPr>
          <w:rFonts w:hint="eastAsia"/>
        </w:rPr>
        <w:t xml:space="preserve">　</w:t>
      </w:r>
      <w:r w:rsidR="00C317AF" w:rsidRPr="009F16AD">
        <w:rPr>
          <w:rFonts w:hint="eastAsia"/>
        </w:rPr>
        <w:t>関係法令、要綱又はこの遵守事項に違反し、その是正等について</w:t>
      </w:r>
      <w:r w:rsidR="00C26E49" w:rsidRPr="009F16AD">
        <w:rPr>
          <w:rFonts w:hint="eastAsia"/>
        </w:rPr>
        <w:t>立川市</w:t>
      </w:r>
      <w:r w:rsidR="00C317AF" w:rsidRPr="009F16AD">
        <w:rPr>
          <w:rFonts w:hint="eastAsia"/>
        </w:rPr>
        <w:t>から指導を受けたときは、直ちにそれに従うこと。</w:t>
      </w:r>
    </w:p>
    <w:p w:rsidR="00C317AF" w:rsidRPr="009F16AD" w:rsidRDefault="00C317AF" w:rsidP="00C26E49">
      <w:pPr>
        <w:ind w:left="567" w:hanging="425"/>
      </w:pPr>
    </w:p>
    <w:p w:rsidR="00C317AF" w:rsidRPr="009F16AD" w:rsidRDefault="00F3331F" w:rsidP="00F3331F">
      <w:pPr>
        <w:ind w:left="210" w:hangingChars="100" w:hanging="210"/>
      </w:pPr>
      <w:r w:rsidRPr="009F16AD">
        <w:rPr>
          <w:rFonts w:hint="eastAsia"/>
        </w:rPr>
        <w:t>１０</w:t>
      </w:r>
      <w:r w:rsidR="003B1DBF">
        <w:rPr>
          <w:rFonts w:hint="eastAsia"/>
        </w:rPr>
        <w:t xml:space="preserve">　</w:t>
      </w:r>
      <w:r w:rsidRPr="009F16AD">
        <w:rPr>
          <w:rFonts w:hint="eastAsia"/>
        </w:rPr>
        <w:t>居宅要介護被保険者等</w:t>
      </w:r>
      <w:r w:rsidR="00C317AF" w:rsidRPr="009F16AD">
        <w:rPr>
          <w:rFonts w:hint="eastAsia"/>
        </w:rPr>
        <w:t>からの苦情又は相談があった場合においては、必要に応じて事実関係を確認するための訪問等を行</w:t>
      </w:r>
      <w:r w:rsidRPr="009F16AD">
        <w:rPr>
          <w:rFonts w:hint="eastAsia"/>
        </w:rPr>
        <w:t>うなど</w:t>
      </w:r>
      <w:r w:rsidR="00C317AF" w:rsidRPr="009F16AD">
        <w:rPr>
          <w:rFonts w:hint="eastAsia"/>
        </w:rPr>
        <w:t>、</w:t>
      </w:r>
      <w:r w:rsidRPr="009F16AD">
        <w:rPr>
          <w:rFonts w:hint="eastAsia"/>
        </w:rPr>
        <w:t>居宅要介護被保険者等</w:t>
      </w:r>
      <w:r w:rsidR="00C317AF" w:rsidRPr="009F16AD">
        <w:rPr>
          <w:rFonts w:hint="eastAsia"/>
        </w:rPr>
        <w:t>の立場を考慮しながら、円滑かつ迅速</w:t>
      </w:r>
      <w:r w:rsidRPr="009F16AD">
        <w:rPr>
          <w:rFonts w:hint="eastAsia"/>
        </w:rPr>
        <w:t>な</w:t>
      </w:r>
      <w:r w:rsidR="00C317AF" w:rsidRPr="009F16AD">
        <w:rPr>
          <w:rFonts w:hint="eastAsia"/>
        </w:rPr>
        <w:t>対応</w:t>
      </w:r>
      <w:r w:rsidRPr="009F16AD">
        <w:rPr>
          <w:rFonts w:hint="eastAsia"/>
        </w:rPr>
        <w:t>を</w:t>
      </w:r>
      <w:r w:rsidR="00C317AF" w:rsidRPr="009F16AD">
        <w:rPr>
          <w:rFonts w:hint="eastAsia"/>
        </w:rPr>
        <w:t>すること。</w:t>
      </w:r>
    </w:p>
    <w:p w:rsidR="00C317AF" w:rsidRPr="009F16AD" w:rsidRDefault="00C317AF" w:rsidP="00C26E49">
      <w:pPr>
        <w:ind w:left="567" w:hanging="425"/>
      </w:pPr>
    </w:p>
    <w:p w:rsidR="00C317AF" w:rsidRPr="009F16AD" w:rsidRDefault="00F3331F" w:rsidP="00F3331F">
      <w:pPr>
        <w:ind w:left="210" w:hangingChars="100" w:hanging="210"/>
      </w:pPr>
      <w:r w:rsidRPr="009F16AD">
        <w:rPr>
          <w:rFonts w:hint="eastAsia"/>
        </w:rPr>
        <w:t>１１</w:t>
      </w:r>
      <w:r w:rsidR="003B1DBF">
        <w:rPr>
          <w:rFonts w:hint="eastAsia"/>
        </w:rPr>
        <w:t xml:space="preserve">　</w:t>
      </w:r>
      <w:r w:rsidR="00C317AF" w:rsidRPr="009F16AD">
        <w:rPr>
          <w:rFonts w:hint="eastAsia"/>
        </w:rPr>
        <w:t>業務上</w:t>
      </w:r>
      <w:r w:rsidRPr="009F16AD">
        <w:rPr>
          <w:rFonts w:hint="eastAsia"/>
        </w:rPr>
        <w:t>、</w:t>
      </w:r>
      <w:r w:rsidR="00C317AF" w:rsidRPr="009F16AD">
        <w:rPr>
          <w:rFonts w:hint="eastAsia"/>
        </w:rPr>
        <w:t>直接又は間接に知り得た</w:t>
      </w:r>
      <w:r w:rsidRPr="009F16AD">
        <w:rPr>
          <w:rFonts w:hint="eastAsia"/>
        </w:rPr>
        <w:t>居宅要介護被保険者等</w:t>
      </w:r>
      <w:r w:rsidR="00C317AF" w:rsidRPr="009F16AD">
        <w:rPr>
          <w:rFonts w:hint="eastAsia"/>
        </w:rPr>
        <w:t>及びその家族に関する個人情報をみだりに他人に知らせ、又は不当な目的に利用してはならない。</w:t>
      </w:r>
      <w:r w:rsidR="00D173E9" w:rsidRPr="009F16AD">
        <w:rPr>
          <w:rFonts w:hint="eastAsia"/>
        </w:rPr>
        <w:t>福祉用具の販売に係る</w:t>
      </w:r>
      <w:r w:rsidRPr="009F16AD">
        <w:rPr>
          <w:rFonts w:hint="eastAsia"/>
        </w:rPr>
        <w:t>事業を廃止し、若しくは、休止し、又は登録を辞退し、若しくは取り消された</w:t>
      </w:r>
      <w:r w:rsidR="00C317AF" w:rsidRPr="009F16AD">
        <w:rPr>
          <w:rFonts w:hint="eastAsia"/>
        </w:rPr>
        <w:t>後も同様とする。</w:t>
      </w:r>
    </w:p>
    <w:p w:rsidR="00C317AF" w:rsidRPr="009F16AD" w:rsidRDefault="00C317AF" w:rsidP="00C26E49">
      <w:pPr>
        <w:ind w:left="567" w:hanging="425"/>
      </w:pPr>
    </w:p>
    <w:p w:rsidR="00C317AF" w:rsidRPr="009F16AD" w:rsidRDefault="00F3331F" w:rsidP="00F3331F">
      <w:pPr>
        <w:ind w:left="210" w:hangingChars="100" w:hanging="210"/>
      </w:pPr>
      <w:r w:rsidRPr="009F16AD">
        <w:rPr>
          <w:rFonts w:hint="eastAsia"/>
        </w:rPr>
        <w:t>１２</w:t>
      </w:r>
      <w:r w:rsidR="003B1DBF">
        <w:rPr>
          <w:rFonts w:hint="eastAsia"/>
        </w:rPr>
        <w:t xml:space="preserve">　</w:t>
      </w:r>
      <w:r w:rsidR="00C317AF" w:rsidRPr="009F16AD">
        <w:rPr>
          <w:rFonts w:hint="eastAsia"/>
        </w:rPr>
        <w:t>介護保険</w:t>
      </w:r>
      <w:r w:rsidR="00D173E9" w:rsidRPr="009F16AD">
        <w:rPr>
          <w:rFonts w:hint="eastAsia"/>
        </w:rPr>
        <w:t>福祉用具購入費</w:t>
      </w:r>
      <w:r w:rsidR="00C317AF" w:rsidRPr="009F16AD">
        <w:rPr>
          <w:rFonts w:hint="eastAsia"/>
        </w:rPr>
        <w:t>受領委任払い取扱事業者の登録内容に変更があったときは、速やかにその旨を</w:t>
      </w:r>
      <w:r w:rsidR="00E934DB" w:rsidRPr="009F16AD">
        <w:rPr>
          <w:rFonts w:hint="eastAsia"/>
        </w:rPr>
        <w:t>介護保険</w:t>
      </w:r>
      <w:r w:rsidR="00D173E9" w:rsidRPr="009F16AD">
        <w:rPr>
          <w:rFonts w:hint="eastAsia"/>
        </w:rPr>
        <w:t>福祉用具購入費</w:t>
      </w:r>
      <w:r w:rsidR="00E934DB" w:rsidRPr="009F16AD">
        <w:rPr>
          <w:rFonts w:hint="eastAsia"/>
        </w:rPr>
        <w:t>受領委任払い取扱事業者</w:t>
      </w:r>
      <w:r w:rsidR="00C317AF" w:rsidRPr="009F16AD">
        <w:rPr>
          <w:rFonts w:hint="eastAsia"/>
        </w:rPr>
        <w:t>変更届出書により</w:t>
      </w:r>
      <w:r w:rsidR="00E67C6E" w:rsidRPr="009F16AD">
        <w:rPr>
          <w:rFonts w:hint="eastAsia"/>
        </w:rPr>
        <w:t>立川市</w:t>
      </w:r>
      <w:r w:rsidR="00C317AF" w:rsidRPr="009F16AD">
        <w:rPr>
          <w:rFonts w:hint="eastAsia"/>
        </w:rPr>
        <w:t>に届け出ること。</w:t>
      </w:r>
    </w:p>
    <w:p w:rsidR="00C317AF" w:rsidRPr="009F16AD" w:rsidRDefault="00C317AF" w:rsidP="00C26E49">
      <w:pPr>
        <w:ind w:left="567" w:hanging="425"/>
      </w:pPr>
    </w:p>
    <w:p w:rsidR="00C317AF" w:rsidRPr="009F16AD" w:rsidRDefault="00F3331F" w:rsidP="00F3331F">
      <w:pPr>
        <w:ind w:left="210" w:hangingChars="100" w:hanging="210"/>
      </w:pPr>
      <w:r w:rsidRPr="009F16AD">
        <w:rPr>
          <w:rFonts w:hint="eastAsia"/>
        </w:rPr>
        <w:t>１３</w:t>
      </w:r>
      <w:r w:rsidR="003B1DBF">
        <w:rPr>
          <w:rFonts w:hint="eastAsia"/>
        </w:rPr>
        <w:t xml:space="preserve">　</w:t>
      </w:r>
      <w:r w:rsidR="00D173E9" w:rsidRPr="009F16AD">
        <w:rPr>
          <w:rFonts w:hint="eastAsia"/>
        </w:rPr>
        <w:t>福祉用具の販売に係る</w:t>
      </w:r>
      <w:r w:rsidR="00C317AF" w:rsidRPr="009F16AD">
        <w:rPr>
          <w:rFonts w:hint="eastAsia"/>
        </w:rPr>
        <w:t>事業を廃止し、休止し、</w:t>
      </w:r>
      <w:r w:rsidRPr="009F16AD">
        <w:rPr>
          <w:rFonts w:hint="eastAsia"/>
        </w:rPr>
        <w:t>若しくは</w:t>
      </w:r>
      <w:r w:rsidR="00C317AF" w:rsidRPr="009F16AD">
        <w:rPr>
          <w:rFonts w:hint="eastAsia"/>
        </w:rPr>
        <w:t>再開し、又は</w:t>
      </w:r>
      <w:r w:rsidRPr="009F16AD">
        <w:rPr>
          <w:rFonts w:hint="eastAsia"/>
        </w:rPr>
        <w:t>登録を</w:t>
      </w:r>
      <w:r w:rsidR="00C317AF" w:rsidRPr="009F16AD">
        <w:rPr>
          <w:rFonts w:hint="eastAsia"/>
        </w:rPr>
        <w:t>辞退するときは、速やかにその旨を</w:t>
      </w:r>
      <w:r w:rsidR="00601778" w:rsidRPr="009F16AD">
        <w:rPr>
          <w:rFonts w:hint="eastAsia"/>
        </w:rPr>
        <w:t>介護保険</w:t>
      </w:r>
      <w:r w:rsidR="00D173E9" w:rsidRPr="009F16AD">
        <w:rPr>
          <w:rFonts w:hint="eastAsia"/>
        </w:rPr>
        <w:t>福祉用具購入費</w:t>
      </w:r>
      <w:r w:rsidR="00601778" w:rsidRPr="009F16AD">
        <w:rPr>
          <w:rFonts w:hint="eastAsia"/>
        </w:rPr>
        <w:t>受領委任払い</w:t>
      </w:r>
      <w:r w:rsidR="00E934DB" w:rsidRPr="009F16AD">
        <w:rPr>
          <w:rFonts w:hint="eastAsia"/>
        </w:rPr>
        <w:t>取扱事業者</w:t>
      </w:r>
      <w:r w:rsidR="00C317AF" w:rsidRPr="009F16AD">
        <w:rPr>
          <w:rFonts w:hint="eastAsia"/>
        </w:rPr>
        <w:t>廃止</w:t>
      </w:r>
      <w:r w:rsidR="00601778" w:rsidRPr="009F16AD">
        <w:rPr>
          <w:rFonts w:hint="eastAsia"/>
        </w:rPr>
        <w:t>等</w:t>
      </w:r>
      <w:r w:rsidR="00C317AF" w:rsidRPr="009F16AD">
        <w:rPr>
          <w:rFonts w:hint="eastAsia"/>
        </w:rPr>
        <w:t>届出書により</w:t>
      </w:r>
      <w:r w:rsidR="00E67C6E" w:rsidRPr="009F16AD">
        <w:rPr>
          <w:rFonts w:hint="eastAsia"/>
        </w:rPr>
        <w:t>立川市</w:t>
      </w:r>
      <w:r w:rsidR="00C317AF" w:rsidRPr="009F16AD">
        <w:rPr>
          <w:rFonts w:hint="eastAsia"/>
        </w:rPr>
        <w:t>に届け出ること。</w:t>
      </w:r>
    </w:p>
    <w:p w:rsidR="00C317AF" w:rsidRPr="009F16AD" w:rsidRDefault="00C317AF" w:rsidP="00C26E49">
      <w:pPr>
        <w:ind w:left="567" w:hanging="425"/>
      </w:pPr>
    </w:p>
    <w:p w:rsidR="00C317AF" w:rsidRPr="009F16AD" w:rsidRDefault="007B60F0" w:rsidP="007B60F0">
      <w:pPr>
        <w:ind w:left="210" w:hangingChars="100" w:hanging="210"/>
      </w:pPr>
      <w:r w:rsidRPr="009F16AD">
        <w:rPr>
          <w:rFonts w:hint="eastAsia"/>
        </w:rPr>
        <w:t>１４</w:t>
      </w:r>
      <w:r w:rsidR="003B1DBF">
        <w:rPr>
          <w:rFonts w:hint="eastAsia"/>
        </w:rPr>
        <w:t xml:space="preserve">　</w:t>
      </w:r>
      <w:r w:rsidR="00D173E9" w:rsidRPr="009F16AD">
        <w:rPr>
          <w:rFonts w:hint="eastAsia"/>
        </w:rPr>
        <w:t>福祉用具の販売</w:t>
      </w:r>
      <w:r w:rsidR="00C317AF" w:rsidRPr="009F16AD">
        <w:rPr>
          <w:rFonts w:hint="eastAsia"/>
        </w:rPr>
        <w:t>を行う際には、</w:t>
      </w:r>
      <w:r w:rsidR="00D30450">
        <w:rPr>
          <w:rFonts w:hint="eastAsia"/>
        </w:rPr>
        <w:t>販売価格</w:t>
      </w:r>
      <w:bookmarkStart w:id="0" w:name="_GoBack"/>
      <w:bookmarkEnd w:id="0"/>
      <w:r w:rsidR="00C317AF" w:rsidRPr="009F16AD">
        <w:rPr>
          <w:rFonts w:hint="eastAsia"/>
        </w:rPr>
        <w:t>が市場価格と著しく</w:t>
      </w:r>
      <w:r w:rsidR="00C66C9C" w:rsidRPr="009F16AD">
        <w:ruby>
          <w:rubyPr>
            <w:rubyAlign w:val="distributeSpace"/>
            <w:hps w:val="10"/>
            <w:hpsRaise w:val="18"/>
            <w:hpsBaseText w:val="21"/>
            <w:lid w:val="ja-JP"/>
          </w:rubyPr>
          <w:rt>
            <w:r w:rsidR="00C66C9C" w:rsidRPr="009F16AD">
              <w:rPr>
                <w:rFonts w:ascii="ＭＳ 明朝" w:eastAsia="ＭＳ 明朝" w:hAnsi="ＭＳ 明朝" w:hint="eastAsia"/>
                <w:sz w:val="10"/>
              </w:rPr>
              <w:t>かい</w:t>
            </w:r>
          </w:rt>
          <w:rubyBase>
            <w:r w:rsidR="00C66C9C" w:rsidRPr="009F16AD">
              <w:rPr>
                <w:rFonts w:hint="eastAsia"/>
              </w:rPr>
              <w:t>乖</w:t>
            </w:r>
          </w:rubyBase>
        </w:ruby>
      </w:r>
      <w:r w:rsidR="00C317AF" w:rsidRPr="009F16AD">
        <w:rPr>
          <w:rFonts w:hint="eastAsia"/>
        </w:rPr>
        <w:t>離しないよう、適正な価格で行うこと。</w:t>
      </w:r>
    </w:p>
    <w:p w:rsidR="007B60F0" w:rsidRPr="009F16AD" w:rsidRDefault="007B60F0" w:rsidP="007B60F0">
      <w:pPr>
        <w:ind w:left="210" w:hangingChars="100" w:hanging="210"/>
      </w:pPr>
    </w:p>
    <w:p w:rsidR="00C317AF" w:rsidRPr="009F16AD" w:rsidRDefault="007B60F0" w:rsidP="007B60F0">
      <w:pPr>
        <w:ind w:left="210" w:hangingChars="100" w:hanging="210"/>
      </w:pPr>
      <w:r w:rsidRPr="009F16AD">
        <w:rPr>
          <w:rFonts w:hint="eastAsia"/>
        </w:rPr>
        <w:t>１５</w:t>
      </w:r>
      <w:r w:rsidR="003B1DBF">
        <w:rPr>
          <w:rFonts w:hint="eastAsia"/>
        </w:rPr>
        <w:t xml:space="preserve">　</w:t>
      </w:r>
      <w:r w:rsidR="00D173E9" w:rsidRPr="009F16AD">
        <w:rPr>
          <w:rFonts w:hint="eastAsia"/>
        </w:rPr>
        <w:t>福祉用具の販売</w:t>
      </w:r>
      <w:r w:rsidR="00C317AF" w:rsidRPr="009F16AD">
        <w:rPr>
          <w:rFonts w:hint="eastAsia"/>
        </w:rPr>
        <w:t>により</w:t>
      </w:r>
      <w:r w:rsidR="00F3331F" w:rsidRPr="009F16AD">
        <w:rPr>
          <w:rFonts w:hint="eastAsia"/>
        </w:rPr>
        <w:t>居宅要介護被保険者等</w:t>
      </w:r>
      <w:r w:rsidR="00C317AF" w:rsidRPr="009F16AD">
        <w:rPr>
          <w:rFonts w:hint="eastAsia"/>
        </w:rPr>
        <w:t>に対して賠償すべき事態が発生した場合には、当事者間で協議のうえ、関係法令等に従い</w:t>
      </w:r>
      <w:r w:rsidRPr="009F16AD">
        <w:rPr>
          <w:rFonts w:hint="eastAsia"/>
        </w:rPr>
        <w:t>自己の</w:t>
      </w:r>
      <w:r w:rsidR="00C317AF" w:rsidRPr="009F16AD">
        <w:rPr>
          <w:rFonts w:hint="eastAsia"/>
        </w:rPr>
        <w:t>責任の範囲内において</w:t>
      </w:r>
      <w:r w:rsidR="00F3331F" w:rsidRPr="009F16AD">
        <w:rPr>
          <w:rFonts w:hint="eastAsia"/>
        </w:rPr>
        <w:t>居宅要介護被保険者等</w:t>
      </w:r>
      <w:r w:rsidRPr="009F16AD">
        <w:rPr>
          <w:rFonts w:hint="eastAsia"/>
        </w:rPr>
        <w:t>へ</w:t>
      </w:r>
      <w:r w:rsidR="00C317AF" w:rsidRPr="009F16AD">
        <w:rPr>
          <w:rFonts w:hint="eastAsia"/>
        </w:rPr>
        <w:t>損害を賠償すること。</w:t>
      </w:r>
    </w:p>
    <w:p w:rsidR="00C317AF" w:rsidRPr="009F16AD" w:rsidRDefault="00C317AF" w:rsidP="00C26E49">
      <w:pPr>
        <w:ind w:left="567" w:hanging="425"/>
      </w:pPr>
    </w:p>
    <w:p w:rsidR="00C317AF" w:rsidRDefault="007B60F0" w:rsidP="007B60F0">
      <w:pPr>
        <w:ind w:left="210" w:hangingChars="100" w:hanging="210"/>
      </w:pPr>
      <w:r w:rsidRPr="009F16AD">
        <w:rPr>
          <w:rFonts w:hint="eastAsia"/>
        </w:rPr>
        <w:t xml:space="preserve">１６　</w:t>
      </w:r>
      <w:r w:rsidR="00C317AF" w:rsidRPr="009F16AD">
        <w:rPr>
          <w:rFonts w:hint="eastAsia"/>
        </w:rPr>
        <w:t>受領委任払いを利用するに</w:t>
      </w:r>
      <w:r w:rsidRPr="009F16AD">
        <w:rPr>
          <w:rFonts w:hint="eastAsia"/>
        </w:rPr>
        <w:t>当たっては</w:t>
      </w:r>
      <w:r w:rsidR="00C66C9C" w:rsidRPr="009F16AD">
        <w:rPr>
          <w:rFonts w:hint="eastAsia"/>
        </w:rPr>
        <w:t>、当該受領委任払いの手続</w:t>
      </w:r>
      <w:r w:rsidR="00C317AF" w:rsidRPr="009F16AD">
        <w:rPr>
          <w:rFonts w:hint="eastAsia"/>
        </w:rPr>
        <w:t>に係る費用を</w:t>
      </w:r>
      <w:r w:rsidR="00F3331F" w:rsidRPr="009F16AD">
        <w:rPr>
          <w:rFonts w:hint="eastAsia"/>
        </w:rPr>
        <w:t>居宅要介護被保険者等</w:t>
      </w:r>
      <w:r w:rsidR="00C317AF" w:rsidRPr="009F16AD">
        <w:rPr>
          <w:rFonts w:hint="eastAsia"/>
        </w:rPr>
        <w:t>から徴収しないこと。</w:t>
      </w:r>
    </w:p>
    <w:sectPr w:rsidR="00C317AF" w:rsidSect="00C26E49">
      <w:pgSz w:w="11906" w:h="16838"/>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1D0E" w:rsidRDefault="00EC1D0E" w:rsidP="00747A71">
      <w:r>
        <w:separator/>
      </w:r>
    </w:p>
  </w:endnote>
  <w:endnote w:type="continuationSeparator" w:id="0">
    <w:p w:rsidR="00EC1D0E" w:rsidRDefault="00EC1D0E" w:rsidP="00747A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HG正楷書体-PRO">
    <w:panose1 w:val="03000600000000000000"/>
    <w:charset w:val="80"/>
    <w:family w:val="script"/>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1D0E" w:rsidRDefault="00EC1D0E" w:rsidP="00747A71">
      <w:r>
        <w:separator/>
      </w:r>
    </w:p>
  </w:footnote>
  <w:footnote w:type="continuationSeparator" w:id="0">
    <w:p w:rsidR="00EC1D0E" w:rsidRDefault="00EC1D0E" w:rsidP="00747A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E650E6"/>
    <w:multiLevelType w:val="hybridMultilevel"/>
    <w:tmpl w:val="91E0ADB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4EA8414D"/>
    <w:multiLevelType w:val="hybridMultilevel"/>
    <w:tmpl w:val="A03A7674"/>
    <w:lvl w:ilvl="0" w:tplc="4DFE79C2">
      <w:start w:val="1"/>
      <w:numFmt w:val="decimal"/>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2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30ED"/>
    <w:rsid w:val="00143D8D"/>
    <w:rsid w:val="001775FF"/>
    <w:rsid w:val="0019686B"/>
    <w:rsid w:val="001C2C38"/>
    <w:rsid w:val="002738F4"/>
    <w:rsid w:val="00296398"/>
    <w:rsid w:val="002D7A0C"/>
    <w:rsid w:val="0037287A"/>
    <w:rsid w:val="003B1DBF"/>
    <w:rsid w:val="00496258"/>
    <w:rsid w:val="005C2B68"/>
    <w:rsid w:val="00601778"/>
    <w:rsid w:val="00624EE8"/>
    <w:rsid w:val="006730ED"/>
    <w:rsid w:val="00747A71"/>
    <w:rsid w:val="007B60F0"/>
    <w:rsid w:val="00865660"/>
    <w:rsid w:val="008B5A71"/>
    <w:rsid w:val="00914E15"/>
    <w:rsid w:val="009F16AD"/>
    <w:rsid w:val="00A144A5"/>
    <w:rsid w:val="00A63070"/>
    <w:rsid w:val="00C26E49"/>
    <w:rsid w:val="00C317AF"/>
    <w:rsid w:val="00C66C9C"/>
    <w:rsid w:val="00D173E9"/>
    <w:rsid w:val="00D30450"/>
    <w:rsid w:val="00E67C6E"/>
    <w:rsid w:val="00E934DB"/>
    <w:rsid w:val="00EC1D0E"/>
    <w:rsid w:val="00EC417D"/>
    <w:rsid w:val="00F01E90"/>
    <w:rsid w:val="00F333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26E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26E49"/>
    <w:pPr>
      <w:ind w:leftChars="400" w:left="840"/>
    </w:pPr>
  </w:style>
  <w:style w:type="paragraph" w:styleId="a5">
    <w:name w:val="header"/>
    <w:basedOn w:val="a"/>
    <w:link w:val="a6"/>
    <w:uiPriority w:val="99"/>
    <w:unhideWhenUsed/>
    <w:rsid w:val="00747A71"/>
    <w:pPr>
      <w:tabs>
        <w:tab w:val="center" w:pos="4252"/>
        <w:tab w:val="right" w:pos="8504"/>
      </w:tabs>
      <w:snapToGrid w:val="0"/>
    </w:pPr>
  </w:style>
  <w:style w:type="character" w:customStyle="1" w:styleId="a6">
    <w:name w:val="ヘッダー (文字)"/>
    <w:basedOn w:val="a0"/>
    <w:link w:val="a5"/>
    <w:uiPriority w:val="99"/>
    <w:rsid w:val="00747A71"/>
  </w:style>
  <w:style w:type="paragraph" w:styleId="a7">
    <w:name w:val="footer"/>
    <w:basedOn w:val="a"/>
    <w:link w:val="a8"/>
    <w:uiPriority w:val="99"/>
    <w:unhideWhenUsed/>
    <w:rsid w:val="00747A71"/>
    <w:pPr>
      <w:tabs>
        <w:tab w:val="center" w:pos="4252"/>
        <w:tab w:val="right" w:pos="8504"/>
      </w:tabs>
      <w:snapToGrid w:val="0"/>
    </w:pPr>
  </w:style>
  <w:style w:type="character" w:customStyle="1" w:styleId="a8">
    <w:name w:val="フッター (文字)"/>
    <w:basedOn w:val="a0"/>
    <w:link w:val="a7"/>
    <w:uiPriority w:val="99"/>
    <w:rsid w:val="00747A7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26E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26E49"/>
    <w:pPr>
      <w:ind w:leftChars="400" w:left="840"/>
    </w:pPr>
  </w:style>
  <w:style w:type="paragraph" w:styleId="a5">
    <w:name w:val="header"/>
    <w:basedOn w:val="a"/>
    <w:link w:val="a6"/>
    <w:uiPriority w:val="99"/>
    <w:unhideWhenUsed/>
    <w:rsid w:val="00747A71"/>
    <w:pPr>
      <w:tabs>
        <w:tab w:val="center" w:pos="4252"/>
        <w:tab w:val="right" w:pos="8504"/>
      </w:tabs>
      <w:snapToGrid w:val="0"/>
    </w:pPr>
  </w:style>
  <w:style w:type="character" w:customStyle="1" w:styleId="a6">
    <w:name w:val="ヘッダー (文字)"/>
    <w:basedOn w:val="a0"/>
    <w:link w:val="a5"/>
    <w:uiPriority w:val="99"/>
    <w:rsid w:val="00747A71"/>
  </w:style>
  <w:style w:type="paragraph" w:styleId="a7">
    <w:name w:val="footer"/>
    <w:basedOn w:val="a"/>
    <w:link w:val="a8"/>
    <w:uiPriority w:val="99"/>
    <w:unhideWhenUsed/>
    <w:rsid w:val="00747A71"/>
    <w:pPr>
      <w:tabs>
        <w:tab w:val="center" w:pos="4252"/>
        <w:tab w:val="right" w:pos="8504"/>
      </w:tabs>
      <w:snapToGrid w:val="0"/>
    </w:pPr>
  </w:style>
  <w:style w:type="character" w:customStyle="1" w:styleId="a8">
    <w:name w:val="フッター (文字)"/>
    <w:basedOn w:val="a0"/>
    <w:link w:val="a7"/>
    <w:uiPriority w:val="99"/>
    <w:rsid w:val="00747A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248</Words>
  <Characters>1415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立川市役所</dc:creator>
  <cp:lastModifiedBy>立川市役所　福島　卓</cp:lastModifiedBy>
  <cp:revision>4</cp:revision>
  <dcterms:created xsi:type="dcterms:W3CDTF">2018-12-19T01:22:00Z</dcterms:created>
  <dcterms:modified xsi:type="dcterms:W3CDTF">2018-12-19T04:07:00Z</dcterms:modified>
</cp:coreProperties>
</file>