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0D" w:rsidRPr="00863B53" w:rsidRDefault="006918B9">
      <w:pPr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863B53">
        <w:rPr>
          <w:rFonts w:asciiTheme="majorEastAsia" w:eastAsiaTheme="majorEastAsia" w:hAnsiTheme="majorEastAsia" w:hint="eastAsia"/>
          <w:b/>
          <w:sz w:val="24"/>
        </w:rPr>
        <w:t>相談カード</w:t>
      </w:r>
      <w:r w:rsidR="00863B53" w:rsidRPr="00863B53">
        <w:rPr>
          <w:rFonts w:asciiTheme="majorEastAsia" w:eastAsiaTheme="majorEastAsia" w:hAnsiTheme="majorEastAsia" w:hint="eastAsia"/>
          <w:b/>
          <w:sz w:val="24"/>
        </w:rPr>
        <w:t>（法第43条第2項　認定・許可用）</w:t>
      </w:r>
    </w:p>
    <w:tbl>
      <w:tblPr>
        <w:tblStyle w:val="a7"/>
        <w:tblW w:w="10345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511"/>
        <w:gridCol w:w="1146"/>
        <w:gridCol w:w="677"/>
        <w:gridCol w:w="1443"/>
        <w:gridCol w:w="2859"/>
        <w:gridCol w:w="2709"/>
      </w:tblGrid>
      <w:tr w:rsidR="00FF572A" w:rsidTr="00DA796E">
        <w:trPr>
          <w:trHeight w:val="348"/>
        </w:trPr>
        <w:tc>
          <w:tcPr>
            <w:tcW w:w="1511" w:type="dxa"/>
            <w:tcBorders>
              <w:top w:val="nil"/>
              <w:left w:val="nil"/>
              <w:right w:val="nil"/>
            </w:tcBorders>
          </w:tcPr>
          <w:p w:rsidR="00FF572A" w:rsidRDefault="00FF57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6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F572A" w:rsidRDefault="00FF572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9" w:type="dxa"/>
            <w:tcBorders>
              <w:left w:val="single" w:sz="4" w:space="0" w:color="auto"/>
            </w:tcBorders>
          </w:tcPr>
          <w:p w:rsidR="00FF572A" w:rsidRPr="00863B53" w:rsidRDefault="00FF572A" w:rsidP="00FF5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2709" w:type="dxa"/>
            <w:tcBorders>
              <w:left w:val="single" w:sz="4" w:space="0" w:color="auto"/>
            </w:tcBorders>
          </w:tcPr>
          <w:p w:rsidR="00FF572A" w:rsidRPr="00863B53" w:rsidRDefault="00FF572A" w:rsidP="00FF5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住宅地図 Ｐ　  -</w:t>
            </w:r>
          </w:p>
        </w:tc>
      </w:tr>
      <w:tr w:rsidR="0014459C" w:rsidTr="00DA796E">
        <w:tc>
          <w:tcPr>
            <w:tcW w:w="1511" w:type="dxa"/>
            <w:tcBorders>
              <w:top w:val="single" w:sz="4" w:space="0" w:color="auto"/>
            </w:tcBorders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</w:t>
            </w:r>
          </w:p>
        </w:tc>
        <w:tc>
          <w:tcPr>
            <w:tcW w:w="8834" w:type="dxa"/>
            <w:gridSpan w:val="5"/>
            <w:tcBorders>
              <w:top w:val="single" w:sz="4" w:space="0" w:color="auto"/>
            </w:tcBorders>
          </w:tcPr>
          <w:p w:rsid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  <w:p w:rsid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863B53" w:rsidRPr="00863B53" w:rsidRDefault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14459C" w:rsidTr="00DA796E">
        <w:tc>
          <w:tcPr>
            <w:tcW w:w="1511" w:type="dxa"/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相談地</w:t>
            </w:r>
          </w:p>
        </w:tc>
        <w:tc>
          <w:tcPr>
            <w:tcW w:w="8834" w:type="dxa"/>
            <w:gridSpan w:val="5"/>
          </w:tcPr>
          <w:p w:rsidR="00863B53" w:rsidRPr="00863B53" w:rsidRDefault="00863B53" w:rsidP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立川市　　　　　　　　　　　　　　　　</w:t>
            </w:r>
            <w:r w:rsidR="0000272D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（地番表示・住居表示）</w:t>
            </w:r>
          </w:p>
        </w:tc>
      </w:tr>
      <w:tr w:rsidR="0014459C" w:rsidTr="00DA796E">
        <w:tc>
          <w:tcPr>
            <w:tcW w:w="1511" w:type="dxa"/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用途地域</w:t>
            </w:r>
            <w:r w:rsidR="00B619CF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834" w:type="dxa"/>
            <w:gridSpan w:val="5"/>
          </w:tcPr>
          <w:p w:rsidR="00863B53" w:rsidRDefault="00863B53" w:rsidP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FF572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地域（建蔽率　　％、容積率　　％）</w:t>
            </w:r>
          </w:p>
          <w:p w:rsidR="00863B53" w:rsidRPr="00863B53" w:rsidRDefault="00863B53" w:rsidP="00863B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</w:t>
            </w:r>
            <w:r w:rsidR="00FF572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種高度地区（最高高さ</w:t>
            </w:r>
            <w:r w:rsidR="0020176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ｍ）防火指定（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防火・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準防火・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指定なし）</w:t>
            </w:r>
          </w:p>
        </w:tc>
      </w:tr>
      <w:tr w:rsidR="0014459C" w:rsidTr="00DA796E">
        <w:tc>
          <w:tcPr>
            <w:tcW w:w="1511" w:type="dxa"/>
          </w:tcPr>
          <w:p w:rsidR="00863B53" w:rsidRPr="00863B53" w:rsidRDefault="00863B53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都市計画</w:t>
            </w:r>
          </w:p>
        </w:tc>
        <w:tc>
          <w:tcPr>
            <w:tcW w:w="8834" w:type="dxa"/>
            <w:gridSpan w:val="5"/>
          </w:tcPr>
          <w:p w:rsidR="00863B53" w:rsidRDefault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□都市計画（道路・公園）　□地区計画　□景観条例　□風致地区</w:t>
            </w:r>
          </w:p>
          <w:p w:rsidR="00B619CF" w:rsidRPr="00B619CF" w:rsidRDefault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□埋蔵文化財包蔵地　□その他（　　　　）</w:t>
            </w:r>
          </w:p>
        </w:tc>
      </w:tr>
      <w:tr w:rsidR="0014459C" w:rsidTr="00DA796E">
        <w:tc>
          <w:tcPr>
            <w:tcW w:w="1511" w:type="dxa"/>
            <w:vMerge w:val="restart"/>
          </w:tcPr>
          <w:p w:rsidR="00FF572A" w:rsidRDefault="00B619CF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相談場所</w:t>
            </w:r>
          </w:p>
          <w:p w:rsidR="00B619CF" w:rsidRPr="00B619CF" w:rsidRDefault="00B619CF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の現況</w:t>
            </w:r>
          </w:p>
        </w:tc>
        <w:tc>
          <w:tcPr>
            <w:tcW w:w="1146" w:type="dxa"/>
          </w:tcPr>
          <w:p w:rsidR="00B619CF" w:rsidRDefault="00B619CF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道</w:t>
            </w:r>
          </w:p>
        </w:tc>
        <w:tc>
          <w:tcPr>
            <w:tcW w:w="7688" w:type="dxa"/>
            <w:gridSpan w:val="4"/>
          </w:tcPr>
          <w:p w:rsidR="00B619CF" w:rsidRDefault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幅員　　　ｍ　延長　　　ｍ　築造時期（　　　年頃）</w:t>
            </w:r>
          </w:p>
          <w:p w:rsidR="0000272D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転回広場（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有・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無） </w:t>
            </w:r>
          </w:p>
          <w:p w:rsidR="00B619CF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舗装方法（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ｱｽﾌｧﾙﾄ・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砂利・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その他（　　 　）</w:t>
            </w:r>
            <w:r w:rsidR="00201761">
              <w:rPr>
                <w:rFonts w:asciiTheme="majorEastAsia" w:eastAsiaTheme="majorEastAsia" w:hAnsiTheme="majorEastAsia" w:hint="eastAsia"/>
              </w:rPr>
              <w:t>）</w:t>
            </w:r>
          </w:p>
          <w:p w:rsidR="006A7E2C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赤道</w:t>
            </w:r>
            <w:r w:rsidR="0020176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有　　ｍ・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無）</w:t>
            </w:r>
          </w:p>
          <w:p w:rsidR="00517432" w:rsidRDefault="00517432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境界　　（□縁石・□Ｌ型・□その他（　　））</w:t>
            </w:r>
          </w:p>
          <w:p w:rsidR="00B619CF" w:rsidRPr="00B619CF" w:rsidRDefault="00B619CF" w:rsidP="00B619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排水</w:t>
            </w:r>
            <w:r w:rsidR="0020176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雨水枡・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Ｌ型・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その他（　　））</w:t>
            </w:r>
          </w:p>
        </w:tc>
      </w:tr>
      <w:tr w:rsidR="0000272D" w:rsidRPr="0014459C" w:rsidTr="00DA796E">
        <w:tc>
          <w:tcPr>
            <w:tcW w:w="1511" w:type="dxa"/>
            <w:vMerge/>
          </w:tcPr>
          <w:p w:rsidR="00B619CF" w:rsidRDefault="00B619CF" w:rsidP="00FF572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</w:tcPr>
          <w:p w:rsidR="00B619CF" w:rsidRDefault="0000272D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既存家屋</w:t>
            </w:r>
          </w:p>
        </w:tc>
        <w:tc>
          <w:tcPr>
            <w:tcW w:w="7688" w:type="dxa"/>
            <w:gridSpan w:val="4"/>
          </w:tcPr>
          <w:p w:rsidR="00B619CF" w:rsidRDefault="006A7E2C" w:rsidP="0014459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14459C">
              <w:rPr>
                <w:rFonts w:asciiTheme="majorEastAsia" w:eastAsiaTheme="majorEastAsia" w:hAnsiTheme="majorEastAsia" w:hint="eastAsia"/>
              </w:rPr>
              <w:t>有（　　　年築）居住者（本人・その他（　　　））</w:t>
            </w:r>
            <w:r w:rsidR="0000272D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00272D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00272D" w:rsidTr="00DA796E">
        <w:trPr>
          <w:trHeight w:val="180"/>
        </w:trPr>
        <w:tc>
          <w:tcPr>
            <w:tcW w:w="1511" w:type="dxa"/>
            <w:vMerge w:val="restart"/>
          </w:tcPr>
          <w:p w:rsidR="0000272D" w:rsidRDefault="0000272D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計画概要</w:t>
            </w:r>
          </w:p>
        </w:tc>
        <w:tc>
          <w:tcPr>
            <w:tcW w:w="1146" w:type="dxa"/>
            <w:vMerge w:val="restart"/>
          </w:tcPr>
          <w:p w:rsidR="0000272D" w:rsidRPr="0014459C" w:rsidRDefault="0000272D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建築主</w:t>
            </w:r>
          </w:p>
        </w:tc>
        <w:tc>
          <w:tcPr>
            <w:tcW w:w="677" w:type="dxa"/>
          </w:tcPr>
          <w:p w:rsidR="0000272D" w:rsidRPr="0014459C" w:rsidRDefault="000027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11" w:type="dxa"/>
            <w:gridSpan w:val="3"/>
          </w:tcPr>
          <w:p w:rsidR="0000272D" w:rsidRPr="0014459C" w:rsidRDefault="0000272D">
            <w:pPr>
              <w:rPr>
                <w:rFonts w:asciiTheme="majorEastAsia" w:eastAsiaTheme="majorEastAsia" w:hAnsiTheme="majorEastAsia"/>
              </w:rPr>
            </w:pPr>
          </w:p>
        </w:tc>
      </w:tr>
      <w:tr w:rsidR="0000272D" w:rsidTr="00DA796E">
        <w:trPr>
          <w:trHeight w:val="180"/>
        </w:trPr>
        <w:tc>
          <w:tcPr>
            <w:tcW w:w="1511" w:type="dxa"/>
            <w:vMerge/>
          </w:tcPr>
          <w:p w:rsidR="0000272D" w:rsidRDefault="0000272D" w:rsidP="00FF572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Merge/>
          </w:tcPr>
          <w:p w:rsidR="0000272D" w:rsidRDefault="0000272D" w:rsidP="00201761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7" w:type="dxa"/>
          </w:tcPr>
          <w:p w:rsidR="0000272D" w:rsidRDefault="000027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7011" w:type="dxa"/>
            <w:gridSpan w:val="3"/>
          </w:tcPr>
          <w:p w:rsidR="0000272D" w:rsidRDefault="000027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□土地所有者　□借地権者</w:t>
            </w:r>
          </w:p>
        </w:tc>
      </w:tr>
      <w:tr w:rsidR="0000272D" w:rsidTr="00DA796E">
        <w:trPr>
          <w:trHeight w:val="180"/>
        </w:trPr>
        <w:tc>
          <w:tcPr>
            <w:tcW w:w="1511" w:type="dxa"/>
            <w:vMerge/>
          </w:tcPr>
          <w:p w:rsidR="0000272D" w:rsidRDefault="0000272D" w:rsidP="00FF572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</w:tcPr>
          <w:p w:rsidR="0000272D" w:rsidRDefault="0000272D" w:rsidP="00201761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建築物・敷地</w:t>
            </w:r>
          </w:p>
        </w:tc>
        <w:tc>
          <w:tcPr>
            <w:tcW w:w="7688" w:type="dxa"/>
            <w:gridSpan w:val="4"/>
          </w:tcPr>
          <w:p w:rsidR="0000272D" w:rsidRDefault="000027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敷地面積　　　㎡　建築面積　　　㎡　延床面積　　　㎡</w:t>
            </w:r>
          </w:p>
          <w:p w:rsidR="0000272D" w:rsidRDefault="000027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建物用途（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一戸建・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二戸長屋・</w:t>
            </w:r>
            <w:r w:rsidR="0020176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その他（　　　））</w:t>
            </w:r>
          </w:p>
          <w:p w:rsidR="0000272D" w:rsidRDefault="0000272D" w:rsidP="000027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敷地分割</w:t>
            </w:r>
            <w:r w:rsidR="006A7E2C">
              <w:rPr>
                <w:rFonts w:asciiTheme="majorEastAsia" w:eastAsiaTheme="majorEastAsia" w:hAnsiTheme="majorEastAsia" w:hint="eastAsia"/>
              </w:rPr>
              <w:t>の予定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有（　　区画、　　㎡～　　　　㎡）・</w:t>
            </w:r>
            <w:r w:rsidR="006A7E2C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AF1DDC" w:rsidTr="00DA796E">
        <w:trPr>
          <w:trHeight w:val="6130"/>
        </w:trPr>
        <w:tc>
          <w:tcPr>
            <w:tcW w:w="1511" w:type="dxa"/>
          </w:tcPr>
          <w:p w:rsidR="00AF1DDC" w:rsidRDefault="00AF1DDC" w:rsidP="00FF572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  <w:p w:rsidR="00AF1DDC" w:rsidRDefault="00AF1DDC" w:rsidP="00FF572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34" w:type="dxa"/>
            <w:gridSpan w:val="5"/>
          </w:tcPr>
          <w:p w:rsidR="004A58F0" w:rsidRDefault="004A58F0" w:rsidP="004A58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※印が付いた資料は相談時に必ず添付が必要です。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□委任状（代理者による申請の場合）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00272D">
              <w:rPr>
                <w:rFonts w:asciiTheme="majorEastAsia" w:eastAsiaTheme="majorEastAsia" w:hAnsiTheme="majorEastAsia" w:hint="eastAsia"/>
                <w:b/>
                <w:color w:val="FF0000"/>
              </w:rPr>
              <w:t>案内図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00272D">
              <w:rPr>
                <w:rFonts w:asciiTheme="majorEastAsia" w:eastAsiaTheme="majorEastAsia" w:hAnsiTheme="majorEastAsia" w:hint="eastAsia"/>
                <w:b/>
                <w:color w:val="FF0000"/>
              </w:rPr>
              <w:t>理由書</w:t>
            </w:r>
            <w:r>
              <w:rPr>
                <w:rFonts w:asciiTheme="majorEastAsia" w:eastAsiaTheme="majorEastAsia" w:hAnsiTheme="majorEastAsia" w:hint="eastAsia"/>
              </w:rPr>
              <w:t>（相談経緯、位置指定検討経緯、協定締結状況、権利者交渉記録等）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道に関する権利者一覧表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公図写し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現況図</w:t>
            </w:r>
            <w:r>
              <w:rPr>
                <w:rFonts w:asciiTheme="majorEastAsia" w:eastAsiaTheme="majorEastAsia" w:hAnsiTheme="majorEastAsia" w:hint="eastAsia"/>
              </w:rPr>
              <w:t>（敷地及び取り付け先道路まで）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現況写真撮影位置図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現況写真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□建築計画図（配置図、平面図、立面図、断面図、求積図）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土地登記事項証明書</w:t>
            </w:r>
            <w:r>
              <w:rPr>
                <w:rFonts w:asciiTheme="majorEastAsia" w:eastAsiaTheme="majorEastAsia" w:hAnsiTheme="majorEastAsia" w:hint="eastAsia"/>
              </w:rPr>
              <w:t>（道の部分、相談地、沿道宅地）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※</w:t>
            </w:r>
            <w:r w:rsidRPr="00117666">
              <w:rPr>
                <w:rFonts w:asciiTheme="majorEastAsia" w:eastAsiaTheme="majorEastAsia" w:hAnsiTheme="majorEastAsia" w:hint="eastAsia"/>
                <w:b/>
                <w:color w:val="FF0000"/>
              </w:rPr>
              <w:t>建物登記事項証明書</w:t>
            </w:r>
            <w:r>
              <w:rPr>
                <w:rFonts w:asciiTheme="majorEastAsia" w:eastAsiaTheme="majorEastAsia" w:hAnsiTheme="majorEastAsia" w:hint="eastAsia"/>
              </w:rPr>
              <w:t>（相談地、沿道宅地に建築物がある場合）</w:t>
            </w:r>
          </w:p>
          <w:p w:rsidR="00AF1DDC" w:rsidRDefault="00AF1D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□既存建築物の確認済証、検査済証の写し</w:t>
            </w:r>
          </w:p>
          <w:p w:rsidR="00C53609" w:rsidRDefault="00C536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□許可申請資料作成チェックリスト</w:t>
            </w:r>
          </w:p>
          <w:p w:rsidR="00AF1DDC" w:rsidRDefault="00AF1DDC" w:rsidP="003A1B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□その他（実測図等）</w:t>
            </w:r>
          </w:p>
          <w:p w:rsidR="00AF1DDC" w:rsidRPr="00117666" w:rsidRDefault="00AF1DDC" w:rsidP="00C07C0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相談段階では高精度の図面までは求めませんが、手引きに準じて作成してください。</w:t>
            </w:r>
          </w:p>
        </w:tc>
      </w:tr>
    </w:tbl>
    <w:p w:rsidR="00863B53" w:rsidRPr="007B2F75" w:rsidRDefault="007B2F75" w:rsidP="00537428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9</w:t>
      </w:r>
    </w:p>
    <w:sectPr w:rsidR="00863B53" w:rsidRPr="007B2F75" w:rsidSect="0000272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6D" w:rsidRDefault="00FE636D" w:rsidP="006918B9">
      <w:r>
        <w:separator/>
      </w:r>
    </w:p>
  </w:endnote>
  <w:endnote w:type="continuationSeparator" w:id="0">
    <w:p w:rsidR="00FE636D" w:rsidRDefault="00FE636D" w:rsidP="0069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6D" w:rsidRDefault="00FE636D" w:rsidP="006918B9">
      <w:r>
        <w:separator/>
      </w:r>
    </w:p>
  </w:footnote>
  <w:footnote w:type="continuationSeparator" w:id="0">
    <w:p w:rsidR="00FE636D" w:rsidRDefault="00FE636D" w:rsidP="0069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B9" w:rsidRDefault="006918B9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B9"/>
    <w:rsid w:val="0000272D"/>
    <w:rsid w:val="00117666"/>
    <w:rsid w:val="0014459C"/>
    <w:rsid w:val="001B3FD5"/>
    <w:rsid w:val="00201761"/>
    <w:rsid w:val="003A1B84"/>
    <w:rsid w:val="004A58F0"/>
    <w:rsid w:val="00517432"/>
    <w:rsid w:val="00537428"/>
    <w:rsid w:val="0067510D"/>
    <w:rsid w:val="006918B9"/>
    <w:rsid w:val="006A7E2C"/>
    <w:rsid w:val="007B2F75"/>
    <w:rsid w:val="007F3140"/>
    <w:rsid w:val="00824B16"/>
    <w:rsid w:val="00863B53"/>
    <w:rsid w:val="009C6117"/>
    <w:rsid w:val="00A111CE"/>
    <w:rsid w:val="00AF1601"/>
    <w:rsid w:val="00AF1DDC"/>
    <w:rsid w:val="00B619CF"/>
    <w:rsid w:val="00C07C04"/>
    <w:rsid w:val="00C53609"/>
    <w:rsid w:val="00DA796E"/>
    <w:rsid w:val="00F02F43"/>
    <w:rsid w:val="00F17B4E"/>
    <w:rsid w:val="00F50508"/>
    <w:rsid w:val="00F5621C"/>
    <w:rsid w:val="00FE636D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912B2-A5CD-46C8-94BA-70F26035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8B9"/>
  </w:style>
  <w:style w:type="paragraph" w:styleId="a5">
    <w:name w:val="footer"/>
    <w:basedOn w:val="a"/>
    <w:link w:val="a6"/>
    <w:uiPriority w:val="99"/>
    <w:unhideWhenUsed/>
    <w:rsid w:val="00691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8B9"/>
  </w:style>
  <w:style w:type="table" w:styleId="a7">
    <w:name w:val="Table Grid"/>
    <w:basedOn w:val="a1"/>
    <w:uiPriority w:val="39"/>
    <w:rsid w:val="00863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裕司</dc:creator>
  <cp:keywords/>
  <dc:description/>
  <cp:lastModifiedBy>鵜川</cp:lastModifiedBy>
  <cp:revision>14</cp:revision>
  <cp:lastPrinted>2021-04-21T01:17:00Z</cp:lastPrinted>
  <dcterms:created xsi:type="dcterms:W3CDTF">2021-04-15T00:12:00Z</dcterms:created>
  <dcterms:modified xsi:type="dcterms:W3CDTF">2025-04-04T00:29:00Z</dcterms:modified>
</cp:coreProperties>
</file>